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2D" w:rsidRDefault="007A162D" w:rsidP="007A162D">
      <w:pPr>
        <w:ind w:left="480" w:hanging="480"/>
        <w:jc w:val="center"/>
        <w:rPr>
          <w:rFonts w:ascii="微軟正黑體" w:eastAsia="微軟正黑體" w:hAnsi="微軟正黑體"/>
          <w:sz w:val="44"/>
          <w:szCs w:val="44"/>
        </w:rPr>
      </w:pPr>
      <w:r w:rsidRPr="007A162D">
        <w:rPr>
          <w:rFonts w:ascii="微軟正黑體" w:eastAsia="微軟正黑體" w:hAnsi="微軟正黑體" w:hint="eastAsia"/>
          <w:sz w:val="44"/>
          <w:szCs w:val="44"/>
        </w:rPr>
        <w:t>桃園市立楊梅高級中等學校資訊小組組織章程</w:t>
      </w:r>
    </w:p>
    <w:p w:rsidR="00F0073E" w:rsidRPr="00F0073E" w:rsidRDefault="00F0073E" w:rsidP="00F0073E">
      <w:pPr>
        <w:ind w:left="480" w:hanging="480"/>
        <w:jc w:val="righ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109.1.</w:t>
      </w:r>
      <w:r w:rsidR="00B35468">
        <w:rPr>
          <w:rFonts w:ascii="微軟正黑體" w:eastAsia="微軟正黑體" w:hAnsi="微軟正黑體"/>
          <w:szCs w:val="24"/>
        </w:rPr>
        <w:t>13</w:t>
      </w:r>
      <w:bookmarkStart w:id="0" w:name="_GoBack"/>
      <w:bookmarkEnd w:id="0"/>
      <w:r>
        <w:rPr>
          <w:rFonts w:ascii="微軟正黑體" w:eastAsia="微軟正黑體" w:hAnsi="微軟正黑體" w:hint="eastAsia"/>
          <w:szCs w:val="24"/>
        </w:rPr>
        <w:t>擴大行政會報通過</w:t>
      </w:r>
    </w:p>
    <w:p w:rsidR="00B2106C" w:rsidRPr="007A162D" w:rsidRDefault="007A162D" w:rsidP="007A162D">
      <w:pPr>
        <w:pStyle w:val="a3"/>
        <w:numPr>
          <w:ilvl w:val="0"/>
          <w:numId w:val="1"/>
        </w:numPr>
        <w:rPr>
          <w:rFonts w:ascii="微軟正黑體" w:eastAsia="微軟正黑體" w:hAnsi="微軟正黑體"/>
        </w:rPr>
      </w:pPr>
      <w:r w:rsidRPr="007A162D">
        <w:rPr>
          <w:rFonts w:ascii="微軟正黑體" w:eastAsia="微軟正黑體" w:hAnsi="微軟正黑體" w:hint="eastAsia"/>
        </w:rPr>
        <w:t>宗旨</w:t>
      </w:r>
    </w:p>
    <w:p w:rsidR="00134715" w:rsidRDefault="007A162D" w:rsidP="00134715">
      <w:pPr>
        <w:adjustRightInd w:val="0"/>
        <w:snapToGrid w:val="0"/>
        <w:ind w:left="1418" w:hanging="938"/>
        <w:rPr>
          <w:rFonts w:ascii="微軟正黑體" w:eastAsia="微軟正黑體" w:hAnsi="微軟正黑體"/>
        </w:rPr>
      </w:pPr>
      <w:r w:rsidRPr="007A162D">
        <w:rPr>
          <w:rFonts w:ascii="微軟正黑體" w:eastAsia="微軟正黑體" w:hAnsi="微軟正黑體" w:hint="eastAsia"/>
        </w:rPr>
        <w:t>第一條：為因應校園資訊化趨勢，配合校務發展與教學活動需要，有效推動資訊化業務及資訊安全政策，特成立資訊小組。</w:t>
      </w:r>
    </w:p>
    <w:p w:rsidR="007A162D" w:rsidRPr="00F0073E" w:rsidRDefault="007A162D" w:rsidP="00134715">
      <w:pPr>
        <w:pStyle w:val="a3"/>
        <w:numPr>
          <w:ilvl w:val="0"/>
          <w:numId w:val="1"/>
        </w:numPr>
        <w:rPr>
          <w:rFonts w:ascii="微軟正黑體" w:eastAsia="微軟正黑體" w:hAnsi="微軟正黑體"/>
        </w:rPr>
      </w:pPr>
      <w:r w:rsidRPr="00F0073E">
        <w:rPr>
          <w:rFonts w:ascii="微軟正黑體" w:eastAsia="微軟正黑體" w:hAnsi="微軟正黑體" w:hint="eastAsia"/>
        </w:rPr>
        <w:t>組織</w:t>
      </w:r>
    </w:p>
    <w:p w:rsidR="00B923FD" w:rsidRPr="00B923FD" w:rsidRDefault="00B923FD" w:rsidP="008D255A">
      <w:pPr>
        <w:adjustRightInd w:val="0"/>
        <w:snapToGrid w:val="0"/>
        <w:ind w:left="1418" w:hanging="938"/>
        <w:rPr>
          <w:rFonts w:ascii="微軟正黑體" w:eastAsia="微軟正黑體" w:hAnsi="微軟正黑體"/>
        </w:rPr>
      </w:pPr>
      <w:r w:rsidRPr="00B923FD">
        <w:rPr>
          <w:rFonts w:ascii="微軟正黑體" w:eastAsia="微軟正黑體" w:hAnsi="微軟正黑體" w:hint="eastAsia"/>
        </w:rPr>
        <w:t>第</w:t>
      </w:r>
      <w:r w:rsidR="00253712">
        <w:rPr>
          <w:rFonts w:ascii="微軟正黑體" w:eastAsia="微軟正黑體" w:hAnsi="微軟正黑體" w:hint="eastAsia"/>
        </w:rPr>
        <w:t>二</w:t>
      </w:r>
      <w:r w:rsidRPr="00B923FD">
        <w:rPr>
          <w:rFonts w:ascii="微軟正黑體" w:eastAsia="微軟正黑體" w:hAnsi="微軟正黑體" w:hint="eastAsia"/>
        </w:rPr>
        <w:t>條：資訊小組由校長擔任召集人，設置執行秘書一人，由召集人</w:t>
      </w:r>
      <w:r w:rsidR="00F529B2">
        <w:rPr>
          <w:rFonts w:ascii="微軟正黑體" w:eastAsia="微軟正黑體" w:hAnsi="微軟正黑體" w:hint="eastAsia"/>
        </w:rPr>
        <w:t>於資訊小組成員中</w:t>
      </w:r>
      <w:r w:rsidRPr="00B923FD">
        <w:rPr>
          <w:rFonts w:ascii="微軟正黑體" w:eastAsia="微軟正黑體" w:hAnsi="微軟正黑體" w:hint="eastAsia"/>
        </w:rPr>
        <w:t>選任</w:t>
      </w:r>
      <w:r w:rsidR="00F529B2">
        <w:rPr>
          <w:rFonts w:ascii="微軟正黑體" w:eastAsia="微軟正黑體" w:hAnsi="微軟正黑體" w:hint="eastAsia"/>
        </w:rPr>
        <w:t>之。</w:t>
      </w:r>
    </w:p>
    <w:p w:rsidR="00B923FD" w:rsidRDefault="008D255A" w:rsidP="008D255A">
      <w:pPr>
        <w:adjustRightInd w:val="0"/>
        <w:snapToGrid w:val="0"/>
        <w:ind w:left="1418" w:hanging="93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</w:t>
      </w:r>
      <w:r w:rsidR="00253712"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 w:hint="eastAsia"/>
        </w:rPr>
        <w:t>條：</w:t>
      </w:r>
      <w:r w:rsidR="00B923FD" w:rsidRPr="00B923FD">
        <w:rPr>
          <w:rFonts w:ascii="微軟正黑體" w:eastAsia="微軟正黑體" w:hAnsi="微軟正黑體"/>
        </w:rPr>
        <w:t>召集人職責如下： 1.對外代表資訊小組。 2.召開資訊小組會議 3.綜理決策事宜。 執行秘書職責如下： 1. 負責執行資訊小組相關決策與業務。</w:t>
      </w:r>
    </w:p>
    <w:p w:rsidR="007D2F87" w:rsidRPr="00B923FD" w:rsidRDefault="007D2F87" w:rsidP="00F529B2">
      <w:pPr>
        <w:adjustRightInd w:val="0"/>
        <w:snapToGrid w:val="0"/>
        <w:ind w:left="1418" w:hanging="93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</w:t>
      </w:r>
      <w:r w:rsidR="00253712">
        <w:rPr>
          <w:rFonts w:ascii="微軟正黑體" w:eastAsia="微軟正黑體" w:hAnsi="微軟正黑體" w:hint="eastAsia"/>
        </w:rPr>
        <w:t>四</w:t>
      </w:r>
      <w:r>
        <w:rPr>
          <w:rFonts w:ascii="微軟正黑體" w:eastAsia="微軟正黑體" w:hAnsi="微軟正黑體" w:hint="eastAsia"/>
        </w:rPr>
        <w:t>條：資訊小組成員</w:t>
      </w:r>
      <w:r w:rsidR="00F529B2">
        <w:rPr>
          <w:rFonts w:ascii="微軟正黑體" w:eastAsia="微軟正黑體" w:hAnsi="微軟正黑體" w:hint="eastAsia"/>
        </w:rPr>
        <w:t>共1</w:t>
      </w:r>
      <w:r w:rsidR="00F529B2">
        <w:rPr>
          <w:rFonts w:ascii="微軟正黑體" w:eastAsia="微軟正黑體" w:hAnsi="微軟正黑體"/>
        </w:rPr>
        <w:t>4</w:t>
      </w:r>
      <w:r w:rsidR="00F529B2">
        <w:rPr>
          <w:rFonts w:ascii="微軟正黑體" w:eastAsia="微軟正黑體" w:hAnsi="微軟正黑體" w:hint="eastAsia"/>
        </w:rPr>
        <w:t>人，分別</w:t>
      </w:r>
      <w:r>
        <w:rPr>
          <w:rFonts w:ascii="微軟正黑體" w:eastAsia="微軟正黑體" w:hAnsi="微軟正黑體" w:hint="eastAsia"/>
        </w:rPr>
        <w:t>為</w:t>
      </w:r>
      <w:r w:rsidR="00F529B2" w:rsidRPr="00F529B2">
        <w:rPr>
          <w:rFonts w:ascii="微軟正黑體" w:eastAsia="微軟正黑體" w:hAnsi="微軟正黑體" w:hint="eastAsia"/>
        </w:rPr>
        <w:t>秘書</w:t>
      </w:r>
      <w:r w:rsidR="00F529B2">
        <w:rPr>
          <w:rFonts w:ascii="微軟正黑體" w:eastAsia="微軟正黑體" w:hAnsi="微軟正黑體" w:hint="eastAsia"/>
        </w:rPr>
        <w:t>、</w:t>
      </w:r>
      <w:r w:rsidR="00F529B2" w:rsidRPr="00F529B2">
        <w:rPr>
          <w:rFonts w:ascii="微軟正黑體" w:eastAsia="微軟正黑體" w:hAnsi="微軟正黑體" w:hint="eastAsia"/>
        </w:rPr>
        <w:t>教務主任</w:t>
      </w:r>
      <w:r w:rsidR="00F529B2">
        <w:rPr>
          <w:rFonts w:ascii="微軟正黑體" w:eastAsia="微軟正黑體" w:hAnsi="微軟正黑體" w:hint="eastAsia"/>
        </w:rPr>
        <w:t>、</w:t>
      </w:r>
      <w:r w:rsidR="00F529B2" w:rsidRPr="00F529B2">
        <w:rPr>
          <w:rFonts w:ascii="微軟正黑體" w:eastAsia="微軟正黑體" w:hAnsi="微軟正黑體" w:hint="eastAsia"/>
        </w:rPr>
        <w:t>學務主任</w:t>
      </w:r>
      <w:r w:rsidR="00F529B2">
        <w:rPr>
          <w:rFonts w:ascii="微軟正黑體" w:eastAsia="微軟正黑體" w:hAnsi="微軟正黑體" w:hint="eastAsia"/>
        </w:rPr>
        <w:t>、</w:t>
      </w:r>
      <w:r w:rsidR="00F529B2" w:rsidRPr="00F529B2">
        <w:rPr>
          <w:rFonts w:ascii="微軟正黑體" w:eastAsia="微軟正黑體" w:hAnsi="微軟正黑體" w:hint="eastAsia"/>
        </w:rPr>
        <w:t>總務主任</w:t>
      </w:r>
      <w:r w:rsidR="00F529B2">
        <w:rPr>
          <w:rFonts w:ascii="微軟正黑體" w:eastAsia="微軟正黑體" w:hAnsi="微軟正黑體" w:hint="eastAsia"/>
        </w:rPr>
        <w:t>、</w:t>
      </w:r>
      <w:r w:rsidR="00F529B2" w:rsidRPr="00F529B2">
        <w:rPr>
          <w:rFonts w:ascii="微軟正黑體" w:eastAsia="微軟正黑體" w:hAnsi="微軟正黑體" w:hint="eastAsia"/>
        </w:rPr>
        <w:t>輔導主任</w:t>
      </w:r>
      <w:r w:rsidR="00F529B2">
        <w:rPr>
          <w:rFonts w:ascii="微軟正黑體" w:eastAsia="微軟正黑體" w:hAnsi="微軟正黑體" w:hint="eastAsia"/>
        </w:rPr>
        <w:t>、</w:t>
      </w:r>
      <w:r w:rsidR="00F529B2" w:rsidRPr="00F529B2">
        <w:rPr>
          <w:rFonts w:ascii="微軟正黑體" w:eastAsia="微軟正黑體" w:hAnsi="微軟正黑體" w:hint="eastAsia"/>
        </w:rPr>
        <w:t>圖書館主任</w:t>
      </w:r>
      <w:r w:rsidR="00F529B2">
        <w:rPr>
          <w:rFonts w:ascii="微軟正黑體" w:eastAsia="微軟正黑體" w:hAnsi="微軟正黑體" w:hint="eastAsia"/>
        </w:rPr>
        <w:t>、</w:t>
      </w:r>
      <w:r w:rsidR="00F529B2" w:rsidRPr="00F529B2">
        <w:rPr>
          <w:rFonts w:ascii="微軟正黑體" w:eastAsia="微軟正黑體" w:hAnsi="微軟正黑體" w:hint="eastAsia"/>
        </w:rPr>
        <w:t>實習主任</w:t>
      </w:r>
      <w:r w:rsidR="00F529B2">
        <w:rPr>
          <w:rFonts w:ascii="微軟正黑體" w:eastAsia="微軟正黑體" w:hAnsi="微軟正黑體" w:hint="eastAsia"/>
        </w:rPr>
        <w:t>、</w:t>
      </w:r>
      <w:r w:rsidR="00F529B2" w:rsidRPr="00F529B2">
        <w:rPr>
          <w:rFonts w:ascii="微軟正黑體" w:eastAsia="微軟正黑體" w:hAnsi="微軟正黑體" w:hint="eastAsia"/>
        </w:rPr>
        <w:t>主任教官</w:t>
      </w:r>
      <w:r w:rsidR="00F529B2">
        <w:rPr>
          <w:rFonts w:ascii="微軟正黑體" w:eastAsia="微軟正黑體" w:hAnsi="微軟正黑體" w:hint="eastAsia"/>
        </w:rPr>
        <w:t>、</w:t>
      </w:r>
      <w:r w:rsidR="00F529B2" w:rsidRPr="00F529B2">
        <w:rPr>
          <w:rFonts w:ascii="微軟正黑體" w:eastAsia="微軟正黑體" w:hAnsi="微軟正黑體" w:hint="eastAsia"/>
        </w:rPr>
        <w:t>資訊媒體組長</w:t>
      </w:r>
      <w:r w:rsidR="00F529B2">
        <w:rPr>
          <w:rFonts w:ascii="微軟正黑體" w:eastAsia="微軟正黑體" w:hAnsi="微軟正黑體" w:hint="eastAsia"/>
        </w:rPr>
        <w:t>、</w:t>
      </w:r>
      <w:r w:rsidR="00F529B2" w:rsidRPr="00F529B2">
        <w:rPr>
          <w:rFonts w:ascii="微軟正黑體" w:eastAsia="微軟正黑體" w:hAnsi="微軟正黑體" w:hint="eastAsia"/>
        </w:rPr>
        <w:t>庶務組長</w:t>
      </w:r>
      <w:r w:rsidR="00F529B2">
        <w:rPr>
          <w:rFonts w:ascii="微軟正黑體" w:eastAsia="微軟正黑體" w:hAnsi="微軟正黑體" w:hint="eastAsia"/>
        </w:rPr>
        <w:t>、</w:t>
      </w:r>
      <w:r w:rsidR="00F529B2" w:rsidRPr="00F529B2">
        <w:rPr>
          <w:rFonts w:ascii="微軟正黑體" w:eastAsia="微軟正黑體" w:hAnsi="微軟正黑體" w:hint="eastAsia"/>
        </w:rPr>
        <w:t>教學組長</w:t>
      </w:r>
      <w:r w:rsidR="00F529B2">
        <w:rPr>
          <w:rFonts w:ascii="微軟正黑體" w:eastAsia="微軟正黑體" w:hAnsi="微軟正黑體" w:hint="eastAsia"/>
        </w:rPr>
        <w:t>、</w:t>
      </w:r>
      <w:r w:rsidR="00F529B2" w:rsidRPr="00F529B2">
        <w:rPr>
          <w:rFonts w:ascii="微軟正黑體" w:eastAsia="微軟正黑體" w:hAnsi="微軟正黑體" w:hint="eastAsia"/>
        </w:rPr>
        <w:t>設備組長</w:t>
      </w:r>
      <w:r w:rsidR="00F529B2">
        <w:rPr>
          <w:rFonts w:ascii="微軟正黑體" w:eastAsia="微軟正黑體" w:hAnsi="微軟正黑體" w:hint="eastAsia"/>
        </w:rPr>
        <w:t>、</w:t>
      </w:r>
      <w:r w:rsidR="00F529B2" w:rsidRPr="00F529B2">
        <w:rPr>
          <w:rFonts w:ascii="微軟正黑體" w:eastAsia="微軟正黑體" w:hAnsi="微軟正黑體" w:hint="eastAsia"/>
        </w:rPr>
        <w:t>實習就業組長</w:t>
      </w:r>
      <w:r w:rsidR="00F529B2">
        <w:rPr>
          <w:rFonts w:ascii="微軟正黑體" w:eastAsia="微軟正黑體" w:hAnsi="微軟正黑體" w:hint="eastAsia"/>
        </w:rPr>
        <w:t>、</w:t>
      </w:r>
      <w:r w:rsidR="00F529B2" w:rsidRPr="00F529B2">
        <w:rPr>
          <w:rFonts w:ascii="微軟正黑體" w:eastAsia="微軟正黑體" w:hAnsi="微軟正黑體" w:hint="eastAsia"/>
        </w:rPr>
        <w:t>教師代表</w:t>
      </w:r>
      <w:r w:rsidR="00F529B2">
        <w:rPr>
          <w:rFonts w:ascii="微軟正黑體" w:eastAsia="微軟正黑體" w:hAnsi="微軟正黑體" w:hint="eastAsia"/>
        </w:rPr>
        <w:t>。</w:t>
      </w:r>
    </w:p>
    <w:p w:rsidR="007A162D" w:rsidRPr="007A162D" w:rsidRDefault="007A162D" w:rsidP="007A162D">
      <w:pPr>
        <w:pStyle w:val="a3"/>
        <w:numPr>
          <w:ilvl w:val="0"/>
          <w:numId w:val="1"/>
        </w:numPr>
        <w:rPr>
          <w:rFonts w:ascii="微軟正黑體" w:eastAsia="微軟正黑體" w:hAnsi="微軟正黑體"/>
        </w:rPr>
      </w:pPr>
      <w:r w:rsidRPr="007A162D">
        <w:rPr>
          <w:rFonts w:ascii="微軟正黑體" w:eastAsia="微軟正黑體" w:hAnsi="微軟正黑體" w:hint="eastAsia"/>
        </w:rPr>
        <w:t>會議及職掌</w:t>
      </w:r>
    </w:p>
    <w:p w:rsidR="00AC57AD" w:rsidRPr="00AC57AD" w:rsidRDefault="00AC57AD" w:rsidP="008D255A">
      <w:pPr>
        <w:adjustRightInd w:val="0"/>
        <w:snapToGrid w:val="0"/>
        <w:ind w:left="1418" w:hanging="938"/>
        <w:rPr>
          <w:rFonts w:ascii="微軟正黑體" w:eastAsia="微軟正黑體" w:hAnsi="微軟正黑體"/>
        </w:rPr>
      </w:pPr>
      <w:r w:rsidRPr="00AC57AD">
        <w:rPr>
          <w:rFonts w:ascii="微軟正黑體" w:eastAsia="微軟正黑體" w:hAnsi="微軟正黑體" w:hint="eastAsia"/>
        </w:rPr>
        <w:t>第</w:t>
      </w:r>
      <w:r w:rsidR="00253712">
        <w:rPr>
          <w:rFonts w:ascii="微軟正黑體" w:eastAsia="微軟正黑體" w:hAnsi="微軟正黑體" w:hint="eastAsia"/>
        </w:rPr>
        <w:t>五</w:t>
      </w:r>
      <w:r w:rsidRPr="00AC57AD">
        <w:rPr>
          <w:rFonts w:ascii="微軟正黑體" w:eastAsia="微軟正黑體" w:hAnsi="微軟正黑體" w:hint="eastAsia"/>
        </w:rPr>
        <w:t>條：</w:t>
      </w:r>
      <w:r w:rsidRPr="00AC57AD">
        <w:rPr>
          <w:rFonts w:ascii="微軟正黑體" w:eastAsia="微軟正黑體" w:hAnsi="微軟正黑體"/>
        </w:rPr>
        <w:t>本組每學</w:t>
      </w:r>
      <w:r w:rsidR="00EC0EBE">
        <w:rPr>
          <w:rFonts w:ascii="微軟正黑體" w:eastAsia="微軟正黑體" w:hAnsi="微軟正黑體" w:hint="eastAsia"/>
        </w:rPr>
        <w:t>期</w:t>
      </w:r>
      <w:r w:rsidRPr="00AC57AD">
        <w:rPr>
          <w:rFonts w:ascii="微軟正黑體" w:eastAsia="微軟正黑體" w:hAnsi="微軟正黑體" w:hint="eastAsia"/>
        </w:rPr>
        <w:t>至少</w:t>
      </w:r>
      <w:r w:rsidRPr="00AC57AD">
        <w:rPr>
          <w:rFonts w:ascii="微軟正黑體" w:eastAsia="微軟正黑體" w:hAnsi="微軟正黑體"/>
        </w:rPr>
        <w:t>召開</w:t>
      </w:r>
      <w:r w:rsidRPr="00AC57AD">
        <w:rPr>
          <w:rFonts w:ascii="微軟正黑體" w:eastAsia="微軟正黑體" w:hAnsi="微軟正黑體" w:hint="eastAsia"/>
        </w:rPr>
        <w:t>一</w:t>
      </w:r>
      <w:r w:rsidRPr="00AC57AD">
        <w:rPr>
          <w:rFonts w:ascii="微軟正黑體" w:eastAsia="微軟正黑體" w:hAnsi="微軟正黑體"/>
        </w:rPr>
        <w:t>次會議，由召集人負責召開。若有需要，得召開臨時會議。</w:t>
      </w:r>
    </w:p>
    <w:p w:rsidR="007A162D" w:rsidRPr="00AC57AD" w:rsidRDefault="00AC57AD" w:rsidP="008D255A">
      <w:pPr>
        <w:adjustRightInd w:val="0"/>
        <w:snapToGrid w:val="0"/>
        <w:ind w:left="1418" w:hanging="938"/>
        <w:rPr>
          <w:rFonts w:ascii="微軟正黑體" w:eastAsia="微軟正黑體" w:hAnsi="微軟正黑體"/>
        </w:rPr>
      </w:pPr>
      <w:r w:rsidRPr="00AC57AD">
        <w:rPr>
          <w:rFonts w:ascii="微軟正黑體" w:eastAsia="微軟正黑體" w:hAnsi="微軟正黑體" w:hint="eastAsia"/>
        </w:rPr>
        <w:t>第</w:t>
      </w:r>
      <w:r w:rsidR="00253712">
        <w:rPr>
          <w:rFonts w:ascii="微軟正黑體" w:eastAsia="微軟正黑體" w:hAnsi="微軟正黑體" w:hint="eastAsia"/>
        </w:rPr>
        <w:t>六</w:t>
      </w:r>
      <w:r w:rsidRPr="00AC57AD">
        <w:rPr>
          <w:rFonts w:ascii="微軟正黑體" w:eastAsia="微軟正黑體" w:hAnsi="微軟正黑體" w:hint="eastAsia"/>
        </w:rPr>
        <w:t>條：</w:t>
      </w:r>
      <w:r w:rsidRPr="00AC57AD">
        <w:rPr>
          <w:rFonts w:ascii="微軟正黑體" w:eastAsia="微軟正黑體" w:hAnsi="微軟正黑體"/>
        </w:rPr>
        <w:t>本組得設置資訊相關任務編組，負責執行指定業務，並擔任下列資訊業務之諮詢工作。</w:t>
      </w:r>
      <w:r w:rsidR="00EA38C6">
        <w:rPr>
          <w:rFonts w:ascii="微軟正黑體" w:eastAsia="微軟正黑體" w:hAnsi="微軟正黑體"/>
        </w:rPr>
        <w:br/>
      </w:r>
      <w:r w:rsidRPr="00AC57AD">
        <w:rPr>
          <w:rFonts w:ascii="微軟正黑體" w:eastAsia="微軟正黑體" w:hAnsi="微軟正黑體"/>
        </w:rPr>
        <w:t>1.校園網路架構規劃之諮詢。</w:t>
      </w:r>
      <w:r w:rsidR="00EA38C6">
        <w:rPr>
          <w:rFonts w:ascii="微軟正黑體" w:eastAsia="微軟正黑體" w:hAnsi="微軟正黑體"/>
        </w:rPr>
        <w:br/>
      </w:r>
      <w:r w:rsidRPr="00AC57AD">
        <w:rPr>
          <w:rFonts w:ascii="微軟正黑體" w:eastAsia="微軟正黑體" w:hAnsi="微軟正黑體"/>
        </w:rPr>
        <w:t>2.校務行政軟體架構規劃之諮詢。</w:t>
      </w:r>
      <w:r w:rsidR="00EA38C6">
        <w:rPr>
          <w:rFonts w:ascii="微軟正黑體" w:eastAsia="微軟正黑體" w:hAnsi="微軟正黑體"/>
        </w:rPr>
        <w:br/>
      </w:r>
      <w:r w:rsidRPr="00AC57AD">
        <w:rPr>
          <w:rFonts w:ascii="微軟正黑體" w:eastAsia="微軟正黑體" w:hAnsi="微軟正黑體"/>
        </w:rPr>
        <w:t>3.資訊設備維護方式之諮詢。</w:t>
      </w:r>
      <w:r w:rsidR="00EA38C6">
        <w:rPr>
          <w:rFonts w:ascii="微軟正黑體" w:eastAsia="微軟正黑體" w:hAnsi="微軟正黑體"/>
        </w:rPr>
        <w:br/>
      </w:r>
      <w:r w:rsidRPr="00AC57AD">
        <w:rPr>
          <w:rFonts w:ascii="微軟正黑體" w:eastAsia="微軟正黑體" w:hAnsi="微軟正黑體"/>
        </w:rPr>
        <w:t>4.教學設備更新之諮詢。</w:t>
      </w:r>
      <w:r w:rsidR="00EA38C6">
        <w:rPr>
          <w:rFonts w:ascii="微軟正黑體" w:eastAsia="微軟正黑體" w:hAnsi="微軟正黑體"/>
        </w:rPr>
        <w:br/>
      </w:r>
      <w:r w:rsidRPr="00AC57AD">
        <w:rPr>
          <w:rFonts w:ascii="微軟正黑體" w:eastAsia="微軟正黑體" w:hAnsi="微軟正黑體"/>
        </w:rPr>
        <w:t>5.資訊教育推廣規劃之諮詢。</w:t>
      </w:r>
      <w:r w:rsidR="00EA38C6">
        <w:rPr>
          <w:rFonts w:ascii="微軟正黑體" w:eastAsia="微軟正黑體" w:hAnsi="微軟正黑體"/>
        </w:rPr>
        <w:br/>
      </w:r>
      <w:r w:rsidRPr="00AC57AD">
        <w:rPr>
          <w:rFonts w:ascii="微軟正黑體" w:eastAsia="微軟正黑體" w:hAnsi="微軟正黑體"/>
        </w:rPr>
        <w:t>6.校園資訊安全規劃之諮詢。</w:t>
      </w:r>
    </w:p>
    <w:p w:rsidR="007A162D" w:rsidRPr="007A162D" w:rsidRDefault="007A162D" w:rsidP="007A162D">
      <w:pPr>
        <w:pStyle w:val="a3"/>
        <w:numPr>
          <w:ilvl w:val="0"/>
          <w:numId w:val="1"/>
        </w:numPr>
        <w:rPr>
          <w:rFonts w:ascii="微軟正黑體" w:eastAsia="微軟正黑體" w:hAnsi="微軟正黑體"/>
        </w:rPr>
      </w:pPr>
      <w:r w:rsidRPr="007A162D">
        <w:rPr>
          <w:rFonts w:ascii="微軟正黑體" w:eastAsia="微軟正黑體" w:hAnsi="微軟正黑體" w:hint="eastAsia"/>
        </w:rPr>
        <w:t>附則</w:t>
      </w:r>
    </w:p>
    <w:p w:rsidR="007A162D" w:rsidRPr="007A162D" w:rsidRDefault="008D255A" w:rsidP="00F32B32">
      <w:pPr>
        <w:adjustRightInd w:val="0"/>
        <w:snapToGrid w:val="0"/>
        <w:ind w:left="1418" w:hanging="938"/>
        <w:rPr>
          <w:rFonts w:ascii="微軟正黑體" w:eastAsia="微軟正黑體" w:hAnsi="微軟正黑體"/>
        </w:rPr>
      </w:pPr>
      <w:r w:rsidRPr="00AC57AD">
        <w:rPr>
          <w:rFonts w:ascii="微軟正黑體" w:eastAsia="微軟正黑體" w:hAnsi="微軟正黑體" w:hint="eastAsia"/>
        </w:rPr>
        <w:t>第</w:t>
      </w:r>
      <w:r w:rsidR="00253712">
        <w:rPr>
          <w:rFonts w:ascii="微軟正黑體" w:eastAsia="微軟正黑體" w:hAnsi="微軟正黑體" w:hint="eastAsia"/>
        </w:rPr>
        <w:t>七</w:t>
      </w:r>
      <w:r w:rsidRPr="00AC57AD">
        <w:rPr>
          <w:rFonts w:ascii="微軟正黑體" w:eastAsia="微軟正黑體" w:hAnsi="微軟正黑體" w:hint="eastAsia"/>
        </w:rPr>
        <w:t>條：</w:t>
      </w:r>
      <w:r w:rsidRPr="00F32B32">
        <w:rPr>
          <w:rFonts w:ascii="微軟正黑體" w:eastAsia="微軟正黑體" w:hAnsi="微軟正黑體"/>
        </w:rPr>
        <w:t>本章程經</w:t>
      </w:r>
      <w:r w:rsidRPr="00F32B32">
        <w:rPr>
          <w:rFonts w:ascii="微軟正黑體" w:eastAsia="微軟正黑體" w:hAnsi="微軟正黑體" w:hint="eastAsia"/>
        </w:rPr>
        <w:t>行政</w:t>
      </w:r>
      <w:r w:rsidRPr="00F32B32">
        <w:rPr>
          <w:rFonts w:ascii="微軟正黑體" w:eastAsia="微軟正黑體" w:hAnsi="微軟正黑體"/>
        </w:rPr>
        <w:t>會議通過後，呈請校長核可後實施，修訂時亦同。</w:t>
      </w:r>
    </w:p>
    <w:sectPr w:rsidR="007A162D" w:rsidRPr="007A162D" w:rsidSect="00EA38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468" w:rsidRDefault="00B35468" w:rsidP="00B35468">
      <w:r>
        <w:separator/>
      </w:r>
    </w:p>
  </w:endnote>
  <w:endnote w:type="continuationSeparator" w:id="0">
    <w:p w:rsidR="00B35468" w:rsidRDefault="00B35468" w:rsidP="00B3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468" w:rsidRDefault="00B35468" w:rsidP="00B35468">
      <w:r>
        <w:separator/>
      </w:r>
    </w:p>
  </w:footnote>
  <w:footnote w:type="continuationSeparator" w:id="0">
    <w:p w:rsidR="00B35468" w:rsidRDefault="00B35468" w:rsidP="00B35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752EA"/>
    <w:multiLevelType w:val="hybridMultilevel"/>
    <w:tmpl w:val="20A47A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CD"/>
    <w:rsid w:val="00134715"/>
    <w:rsid w:val="00253712"/>
    <w:rsid w:val="007935E9"/>
    <w:rsid w:val="007A162D"/>
    <w:rsid w:val="007D2F87"/>
    <w:rsid w:val="008D255A"/>
    <w:rsid w:val="0093612C"/>
    <w:rsid w:val="00A033B9"/>
    <w:rsid w:val="00AC57AD"/>
    <w:rsid w:val="00B1431B"/>
    <w:rsid w:val="00B2106C"/>
    <w:rsid w:val="00B35468"/>
    <w:rsid w:val="00B414B0"/>
    <w:rsid w:val="00B877CD"/>
    <w:rsid w:val="00B923FD"/>
    <w:rsid w:val="00EA38C6"/>
    <w:rsid w:val="00EC0EBE"/>
    <w:rsid w:val="00F0073E"/>
    <w:rsid w:val="00F32B32"/>
    <w:rsid w:val="00F5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48E4D"/>
  <w15:chartTrackingRefBased/>
  <w15:docId w15:val="{C77DAD41-A9A2-4AFB-81A1-5FEE4B78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62D"/>
    <w:pPr>
      <w:ind w:left="480"/>
    </w:pPr>
  </w:style>
  <w:style w:type="paragraph" w:styleId="a4">
    <w:name w:val="header"/>
    <w:basedOn w:val="a"/>
    <w:link w:val="a5"/>
    <w:uiPriority w:val="99"/>
    <w:unhideWhenUsed/>
    <w:rsid w:val="00B35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4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4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</Words>
  <Characters>448</Characters>
  <Application>Microsoft Office Word</Application>
  <DocSecurity>0</DocSecurity>
  <Lines>3</Lines>
  <Paragraphs>1</Paragraphs>
  <ScaleCrop>false</ScaleCrop>
  <Company>ymhs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賴俊帆 </dc:creator>
  <cp:keywords/>
  <dc:description/>
  <cp:lastModifiedBy>賴俊帆</cp:lastModifiedBy>
  <cp:revision>13</cp:revision>
  <cp:lastPrinted>2020-01-09T02:15:00Z</cp:lastPrinted>
  <dcterms:created xsi:type="dcterms:W3CDTF">2020-01-08T08:27:00Z</dcterms:created>
  <dcterms:modified xsi:type="dcterms:W3CDTF">2020-01-14T00:54:00Z</dcterms:modified>
</cp:coreProperties>
</file>